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544230" w14:paraId="5F9CD876" w14:textId="77777777" w:rsidTr="00513CCE">
        <w:tc>
          <w:tcPr>
            <w:tcW w:w="1077" w:type="dxa"/>
          </w:tcPr>
          <w:p w14:paraId="0DB1E493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1698DABF" w:rsidR="00513CCE" w:rsidRDefault="00C761E7" w:rsidP="00513CCE">
            <w:r>
              <w:rPr>
                <w:rFonts w:hint="eastAsia"/>
              </w:rPr>
              <w:t>1</w:t>
            </w:r>
            <w:r w:rsidR="00544230">
              <w:rPr>
                <w:rFonts w:hint="eastAsia"/>
              </w:rPr>
              <w:t>2</w:t>
            </w:r>
            <w:r w:rsidR="00513CCE">
              <w:rPr>
                <w:rFonts w:hint="eastAsia"/>
              </w:rPr>
              <w:t>주차</w:t>
            </w:r>
          </w:p>
        </w:tc>
        <w:tc>
          <w:tcPr>
            <w:tcW w:w="1115" w:type="dxa"/>
            <w:gridSpan w:val="2"/>
          </w:tcPr>
          <w:p w14:paraId="4F9648DA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6384CF10" w14:textId="50446C38" w:rsidR="00513CCE" w:rsidRDefault="005E6857" w:rsidP="00513C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024.</w:t>
            </w:r>
            <w:r w:rsidR="003B67E3">
              <w:rPr>
                <w:rFonts w:hint="eastAsia"/>
              </w:rPr>
              <w:t>1</w:t>
            </w:r>
            <w:r w:rsidR="00C761E7">
              <w:rPr>
                <w:rFonts w:hint="eastAsia"/>
              </w:rPr>
              <w:t>1.</w:t>
            </w:r>
            <w:r w:rsidR="00544230">
              <w:rPr>
                <w:rFonts w:hint="eastAsia"/>
              </w:rPr>
              <w:t>16</w:t>
            </w:r>
            <w:r w:rsidR="003B67E3">
              <w:rPr>
                <w:rFonts w:hint="eastAsia"/>
              </w:rPr>
              <w:t xml:space="preserve"> </w:t>
            </w:r>
            <w:r>
              <w:t>~ 2024.</w:t>
            </w:r>
            <w:r>
              <w:rPr>
                <w:rFonts w:hint="eastAsia"/>
              </w:rPr>
              <w:t>1</w:t>
            </w:r>
            <w:r w:rsidR="00A65664">
              <w:rPr>
                <w:rFonts w:hint="eastAsia"/>
              </w:rPr>
              <w:t>1.</w:t>
            </w:r>
            <w:r w:rsidR="00544230">
              <w:rPr>
                <w:rFonts w:hint="eastAsia"/>
              </w:rPr>
              <w:t>23</w:t>
            </w:r>
          </w:p>
        </w:tc>
        <w:tc>
          <w:tcPr>
            <w:tcW w:w="1239" w:type="dxa"/>
          </w:tcPr>
          <w:p w14:paraId="79087B57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13CCE" w:rsidRDefault="00513CCE" w:rsidP="00513CC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FF2302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4709C4" w:rsidRPr="00BA19E2" w:rsidRDefault="00C40BAE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 w:rsidR="00BA19E2"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0418F3AF" w14:textId="015B894A" w:rsidR="00C761E7" w:rsidRDefault="00B0196B" w:rsidP="00C761E7">
            <w:r>
              <w:rPr>
                <w:rFonts w:hint="eastAsia"/>
              </w:rPr>
              <w:t>1. 기획 기반 프로토타입 제작</w:t>
            </w:r>
          </w:p>
          <w:p w14:paraId="56B5EE7B" w14:textId="50A33387" w:rsidR="00B0196B" w:rsidRDefault="00B0196B" w:rsidP="00C761E7">
            <w:r>
              <w:rPr>
                <w:rFonts w:hint="eastAsia"/>
              </w:rPr>
              <w:t>2. 프로토타입 문제점 파악</w:t>
            </w:r>
          </w:p>
          <w:p w14:paraId="5239AB35" w14:textId="511319D3" w:rsidR="00153A1A" w:rsidRDefault="00B0196B" w:rsidP="00A65664">
            <w:r>
              <w:rPr>
                <w:rFonts w:hint="eastAsia"/>
              </w:rPr>
              <w:t>3. 회의 및 피드백</w:t>
            </w:r>
          </w:p>
        </w:tc>
      </w:tr>
      <w:tr w:rsidR="00FF2302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BA19E2" w:rsidRPr="00BA19E2" w:rsidRDefault="00BA19E2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373F4A6F" w14:textId="77777777" w:rsidR="00F421A3" w:rsidRPr="00804FEC" w:rsidRDefault="00544230" w:rsidP="00F421A3">
            <w:pPr>
              <w:rPr>
                <w:b/>
                <w:bCs/>
                <w:noProof/>
                <w:sz w:val="22"/>
              </w:rPr>
            </w:pPr>
            <w:r w:rsidRPr="00804FEC">
              <w:rPr>
                <w:rFonts w:hint="eastAsia"/>
                <w:b/>
                <w:bCs/>
                <w:noProof/>
                <w:sz w:val="22"/>
              </w:rPr>
              <w:t>1.머터리얼 기반 게임 제작</w:t>
            </w:r>
          </w:p>
          <w:p w14:paraId="0A09ED96" w14:textId="77777777" w:rsidR="00544230" w:rsidRDefault="00544230" w:rsidP="00F421A3">
            <w:pPr>
              <w:rPr>
                <w:noProof/>
                <w:sz w:val="22"/>
              </w:rPr>
            </w:pPr>
            <w:r>
              <w:rPr>
                <w:noProof/>
                <w:sz w:val="22"/>
              </w:rPr>
              <w:br/>
            </w:r>
            <w:r w:rsidRPr="00544230">
              <w:rPr>
                <w:noProof/>
                <w:sz w:val="22"/>
              </w:rPr>
              <w:drawing>
                <wp:inline distT="0" distB="0" distL="0" distR="0" wp14:anchorId="2B0C9929" wp14:editId="2BB502BE">
                  <wp:extent cx="3567113" cy="2142797"/>
                  <wp:effectExtent l="0" t="0" r="0" b="0"/>
                  <wp:docPr id="85250000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50000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817" cy="214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376F7" w14:textId="77777777" w:rsidR="00544230" w:rsidRDefault="00544230" w:rsidP="00F421A3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현재 특정 키를 누르면 이렇게 액체를 담을 수 있는 바구니 메쉬가 어디다가 설치 할 수 있는지 미리 설계를 보여준다.</w:t>
            </w:r>
          </w:p>
          <w:p w14:paraId="1380B14A" w14:textId="77777777" w:rsidR="00544230" w:rsidRDefault="00544230" w:rsidP="00F421A3">
            <w:pPr>
              <w:rPr>
                <w:noProof/>
                <w:sz w:val="22"/>
              </w:rPr>
            </w:pPr>
          </w:p>
          <w:p w14:paraId="2D18F563" w14:textId="77777777" w:rsidR="00544230" w:rsidRDefault="00544230" w:rsidP="00F421A3">
            <w:pPr>
              <w:rPr>
                <w:noProof/>
                <w:sz w:val="22"/>
              </w:rPr>
            </w:pPr>
            <w:r w:rsidRPr="00544230">
              <w:rPr>
                <w:noProof/>
                <w:sz w:val="22"/>
              </w:rPr>
              <w:drawing>
                <wp:inline distT="0" distB="0" distL="0" distR="0" wp14:anchorId="3CF3F0E7" wp14:editId="7EEC1347">
                  <wp:extent cx="3452813" cy="2063807"/>
                  <wp:effectExtent l="0" t="0" r="0" b="0"/>
                  <wp:docPr id="5071510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151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789" cy="206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A9BAD" w14:textId="7BBE0A54" w:rsidR="00544230" w:rsidRDefault="00544230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이런 형식으로 설치 할 수 있다.</w:t>
            </w:r>
          </w:p>
          <w:p w14:paraId="2A94E513" w14:textId="77777777" w:rsidR="00544230" w:rsidRDefault="00544230" w:rsidP="00544230">
            <w:pPr>
              <w:rPr>
                <w:noProof/>
                <w:sz w:val="22"/>
              </w:rPr>
            </w:pPr>
          </w:p>
          <w:p w14:paraId="776D8DCB" w14:textId="77777777" w:rsidR="00544230" w:rsidRDefault="00544230" w:rsidP="00544230">
            <w:pPr>
              <w:rPr>
                <w:noProof/>
                <w:sz w:val="22"/>
              </w:rPr>
            </w:pPr>
          </w:p>
          <w:p w14:paraId="42C5492B" w14:textId="57CAD29A" w:rsidR="00544230" w:rsidRDefault="00544230" w:rsidP="00544230">
            <w:pPr>
              <w:rPr>
                <w:noProof/>
                <w:sz w:val="22"/>
              </w:rPr>
            </w:pPr>
            <w:r w:rsidRPr="00544230">
              <w:rPr>
                <w:noProof/>
                <w:sz w:val="22"/>
              </w:rPr>
              <w:lastRenderedPageBreak/>
              <w:drawing>
                <wp:inline distT="0" distB="0" distL="0" distR="0" wp14:anchorId="1AFE5409" wp14:editId="1EB05434">
                  <wp:extent cx="2543175" cy="2375395"/>
                  <wp:effectExtent l="0" t="0" r="0" b="6350"/>
                  <wp:docPr id="53622568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2256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628" cy="2383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1C089" w14:textId="77DF2BBE" w:rsidR="00544230" w:rsidRDefault="00544230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다음 원소 공을 던져서</w:t>
            </w:r>
          </w:p>
          <w:p w14:paraId="113CE527" w14:textId="77777777" w:rsidR="00544230" w:rsidRDefault="00544230" w:rsidP="00544230">
            <w:pPr>
              <w:rPr>
                <w:noProof/>
                <w:sz w:val="22"/>
              </w:rPr>
            </w:pPr>
          </w:p>
          <w:p w14:paraId="1844ED1C" w14:textId="16102957" w:rsidR="00544230" w:rsidRDefault="00544230" w:rsidP="00544230">
            <w:pPr>
              <w:rPr>
                <w:rFonts w:hint="eastAsia"/>
                <w:noProof/>
                <w:sz w:val="22"/>
              </w:rPr>
            </w:pPr>
            <w:r w:rsidRPr="00544230">
              <w:rPr>
                <w:noProof/>
                <w:sz w:val="22"/>
              </w:rPr>
              <w:drawing>
                <wp:inline distT="0" distB="0" distL="0" distR="0" wp14:anchorId="050EAF7F" wp14:editId="76108D91">
                  <wp:extent cx="3071813" cy="1871471"/>
                  <wp:effectExtent l="0" t="0" r="0" b="0"/>
                  <wp:docPr id="2225373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53733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148" cy="187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88F23" w14:textId="6891479F" w:rsidR="00544230" w:rsidRDefault="00544230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이렇게 채울 수 있고</w:t>
            </w:r>
          </w:p>
          <w:p w14:paraId="3E7AF3CA" w14:textId="77777777" w:rsidR="00544230" w:rsidRDefault="00544230" w:rsidP="00544230">
            <w:pPr>
              <w:rPr>
                <w:noProof/>
                <w:sz w:val="22"/>
              </w:rPr>
            </w:pPr>
          </w:p>
          <w:p w14:paraId="0046B606" w14:textId="30A6F288" w:rsidR="00544230" w:rsidRDefault="00544230" w:rsidP="00544230">
            <w:pPr>
              <w:rPr>
                <w:noProof/>
                <w:sz w:val="22"/>
              </w:rPr>
            </w:pPr>
            <w:r w:rsidRPr="00544230">
              <w:rPr>
                <w:noProof/>
                <w:sz w:val="22"/>
              </w:rPr>
              <w:drawing>
                <wp:inline distT="0" distB="0" distL="0" distR="0" wp14:anchorId="0FB3288C" wp14:editId="0247ADE8">
                  <wp:extent cx="2847975" cy="1789687"/>
                  <wp:effectExtent l="0" t="0" r="0" b="1270"/>
                  <wp:docPr id="18706706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67067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088" cy="179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B92AC" w14:textId="6136FFF3" w:rsidR="00544230" w:rsidRDefault="00544230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다 채우면 물체가 변형이 된다.</w:t>
            </w:r>
          </w:p>
          <w:p w14:paraId="7EB941EA" w14:textId="78344F35" w:rsidR="00544230" w:rsidRDefault="00804FEC" w:rsidP="00544230">
            <w:pPr>
              <w:rPr>
                <w:noProof/>
                <w:sz w:val="22"/>
              </w:rPr>
            </w:pPr>
            <w:hyperlink r:id="rId12" w:history="1">
              <w:r w:rsidRPr="00E502E8">
                <w:rPr>
                  <w:rStyle w:val="a5"/>
                  <w:noProof/>
                  <w:sz w:val="22"/>
                </w:rPr>
                <w:t>https://youtu.be/Q5Emq1Ah_IY</w:t>
              </w:r>
            </w:hyperlink>
          </w:p>
          <w:p w14:paraId="5CAB8323" w14:textId="77777777" w:rsidR="00804FEC" w:rsidRPr="00804FEC" w:rsidRDefault="00804FEC" w:rsidP="00544230">
            <w:pPr>
              <w:rPr>
                <w:rFonts w:hint="eastAsia"/>
                <w:noProof/>
                <w:sz w:val="22"/>
              </w:rPr>
            </w:pPr>
          </w:p>
          <w:p w14:paraId="0C35E1D9" w14:textId="77777777" w:rsidR="00804FEC" w:rsidRPr="00804FEC" w:rsidRDefault="00804FEC" w:rsidP="00804FEC">
            <w:pPr>
              <w:rPr>
                <w:b/>
                <w:bCs/>
              </w:rPr>
            </w:pPr>
            <w:r w:rsidRPr="00804FEC">
              <w:rPr>
                <w:rFonts w:hint="eastAsia"/>
                <w:b/>
                <w:bCs/>
              </w:rPr>
              <w:lastRenderedPageBreak/>
              <w:t>2. 프로토타입 문제점 파악</w:t>
            </w:r>
          </w:p>
          <w:p w14:paraId="58AF34CE" w14:textId="77777777" w:rsidR="00544230" w:rsidRDefault="00544230" w:rsidP="00544230">
            <w:pPr>
              <w:rPr>
                <w:noProof/>
                <w:sz w:val="22"/>
              </w:rPr>
            </w:pPr>
          </w:p>
          <w:p w14:paraId="310EB88D" w14:textId="04997190" w:rsidR="00804FEC" w:rsidRDefault="00804FEC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 xml:space="preserve">1. 제대로 된 애니메이션이 없어서 공을 던지는게 정확하게 식별이 불가능하다 </w:t>
            </w:r>
          </w:p>
          <w:p w14:paraId="424EACB3" w14:textId="77777777" w:rsidR="00804FEC" w:rsidRDefault="00804FEC" w:rsidP="00544230">
            <w:pPr>
              <w:rPr>
                <w:rFonts w:hint="eastAsia"/>
                <w:noProof/>
                <w:sz w:val="22"/>
              </w:rPr>
            </w:pPr>
          </w:p>
          <w:p w14:paraId="2B522705" w14:textId="07645441" w:rsidR="00804FEC" w:rsidRDefault="00804FEC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2. 물이 흔들리고 차오르는게 없어서 현실적인 느낌이 안 난다</w:t>
            </w:r>
          </w:p>
          <w:p w14:paraId="553F7A0D" w14:textId="77777777" w:rsidR="00804FEC" w:rsidRDefault="00804FEC" w:rsidP="00544230">
            <w:pPr>
              <w:rPr>
                <w:noProof/>
                <w:sz w:val="22"/>
              </w:rPr>
            </w:pPr>
          </w:p>
          <w:p w14:paraId="763FCEA0" w14:textId="7A4198F2" w:rsidR="00804FEC" w:rsidRDefault="00804FEC" w:rsidP="00544230">
            <w:pPr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3. 다른 원소도 쏠 수 있게 그에 맞춰서 UI가 필요로 한다.</w:t>
            </w:r>
          </w:p>
          <w:p w14:paraId="1B7762B9" w14:textId="77777777" w:rsidR="00804FEC" w:rsidRDefault="00804FEC" w:rsidP="00544230">
            <w:pPr>
              <w:rPr>
                <w:noProof/>
                <w:sz w:val="22"/>
              </w:rPr>
            </w:pPr>
          </w:p>
          <w:p w14:paraId="702927DF" w14:textId="0B6017FA" w:rsidR="00804FEC" w:rsidRPr="00544230" w:rsidRDefault="00804FEC" w:rsidP="00544230">
            <w:pPr>
              <w:rPr>
                <w:rFonts w:hint="eastAsia"/>
                <w:noProof/>
                <w:sz w:val="22"/>
              </w:rPr>
            </w:pPr>
            <w:r w:rsidRPr="00762C6F">
              <w:rPr>
                <w:rFonts w:hint="eastAsia"/>
                <w:b/>
                <w:bCs/>
                <w:noProof/>
                <w:sz w:val="22"/>
              </w:rPr>
              <w:t xml:space="preserve">3. </w:t>
            </w:r>
            <w:r w:rsidRPr="00762C6F">
              <w:rPr>
                <w:rFonts w:hint="eastAsia"/>
                <w:b/>
                <w:bCs/>
              </w:rPr>
              <w:t>회의 및 피드백</w:t>
            </w:r>
            <w:r w:rsidRPr="00762C6F">
              <w:rPr>
                <w:b/>
                <w:bCs/>
              </w:rPr>
              <w:br/>
            </w:r>
            <w:r w:rsidR="00762C6F">
              <w:rPr>
                <w:rFonts w:hint="eastAsia"/>
                <w:noProof/>
                <w:sz w:val="22"/>
              </w:rPr>
              <w:t>예상치 못한 인원 이탈로 인해서 일단 체제를 조금 정비를 할 필요가 있으며 현재 이 부분에 대해서는 어떻게 할 것인지 교수님의 상담이 필요로 해보인다.</w:t>
            </w:r>
          </w:p>
          <w:p w14:paraId="415D2737" w14:textId="77777777" w:rsidR="00544230" w:rsidRDefault="00544230" w:rsidP="00544230">
            <w:pPr>
              <w:rPr>
                <w:noProof/>
                <w:sz w:val="22"/>
              </w:rPr>
            </w:pPr>
          </w:p>
          <w:p w14:paraId="770BC581" w14:textId="32A22A19" w:rsidR="00762C6F" w:rsidRDefault="00762C6F" w:rsidP="00544230">
            <w:pPr>
              <w:rPr>
                <w:rFonts w:hint="eastAsia"/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t>또한 유체를 중점적으로 해야하므로 나이아가라 시스템, 액체 작용 등 언리얼에서 어떻게 구현되고 작동되는지 봐야 할 것 같다.</w:t>
            </w:r>
          </w:p>
          <w:p w14:paraId="39791161" w14:textId="0324FC69" w:rsidR="00544230" w:rsidRPr="00544230" w:rsidRDefault="00544230" w:rsidP="00F421A3">
            <w:pPr>
              <w:rPr>
                <w:rFonts w:hint="eastAsia"/>
                <w:noProof/>
                <w:sz w:val="22"/>
              </w:rPr>
            </w:pPr>
          </w:p>
        </w:tc>
      </w:tr>
      <w:tr w:rsidR="00A65C64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5003B666" w:rsidR="009F0A2C" w:rsidRPr="00BA19E2" w:rsidRDefault="009F0A2C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127C64EC" w:rsidR="009F0A2C" w:rsidRPr="00BA19E2" w:rsidRDefault="005D3A6D" w:rsidP="009F0A2C">
            <w:r>
              <w:rPr>
                <w:rFonts w:hint="eastAsia"/>
              </w:rPr>
              <w:t>1</w:t>
            </w:r>
            <w:r w:rsidR="00762C6F">
              <w:rPr>
                <w:rFonts w:hint="eastAsia"/>
              </w:rPr>
              <w:t>3</w:t>
            </w:r>
            <w:r w:rsidR="009F0A2C">
              <w:rPr>
                <w:rFonts w:hint="eastAsia"/>
              </w:rPr>
              <w:t>주차</w:t>
            </w:r>
          </w:p>
        </w:tc>
        <w:tc>
          <w:tcPr>
            <w:tcW w:w="3195" w:type="dxa"/>
            <w:gridSpan w:val="4"/>
          </w:tcPr>
          <w:p w14:paraId="06A8BFD1" w14:textId="79EF8E8E" w:rsidR="009F0A2C" w:rsidRPr="00BA19E2" w:rsidRDefault="009F0A2C" w:rsidP="009F0A2C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4D905CFB" w14:textId="1D951430" w:rsidR="009F0A2C" w:rsidRDefault="00762C6F" w:rsidP="009F0A2C">
            <w:r>
              <w:rPr>
                <w:rFonts w:hint="eastAsia"/>
              </w:rPr>
              <w:t>2024.11.23 ~</w:t>
            </w:r>
          </w:p>
          <w:p w14:paraId="31BF43C5" w14:textId="1C33B783" w:rsidR="00762C6F" w:rsidRPr="00BA19E2" w:rsidRDefault="00762C6F" w:rsidP="009F0A2C">
            <w:pPr>
              <w:rPr>
                <w:rFonts w:hint="eastAsia"/>
              </w:rPr>
            </w:pPr>
            <w:r>
              <w:rPr>
                <w:rFonts w:hint="eastAsia"/>
              </w:rPr>
              <w:t>2024.11.30</w:t>
            </w:r>
          </w:p>
        </w:tc>
      </w:tr>
      <w:tr w:rsidR="00FF2302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153A77" w:rsidRDefault="00153A77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2C45079F" w14:textId="568F8946" w:rsidR="00F421A3" w:rsidRPr="006D1857" w:rsidRDefault="00B0196B" w:rsidP="00FB2D97">
            <w:pPr>
              <w:rPr>
                <w:rFonts w:hint="eastAsia"/>
              </w:rPr>
            </w:pPr>
            <w:r>
              <w:rPr>
                <w:rFonts w:hint="eastAsia"/>
              </w:rPr>
              <w:t>1. 프로토타입 제작</w:t>
            </w:r>
            <w:r w:rsidR="00F421A3">
              <w:rPr>
                <w:rFonts w:hint="eastAsia"/>
              </w:rPr>
              <w:t xml:space="preserve"> 및 문제점 </w:t>
            </w:r>
            <w:r w:rsidR="00762C6F">
              <w:rPr>
                <w:rFonts w:hint="eastAsia"/>
              </w:rPr>
              <w:t>파악 및 피드백</w:t>
            </w:r>
          </w:p>
        </w:tc>
      </w:tr>
      <w:tr w:rsidR="00FF2302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153A77" w:rsidRDefault="00153A77" w:rsidP="00153A77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2D5B01" w:rsidRDefault="002D5B01" w:rsidP="009F0A2C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13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248FCC" w14:textId="77777777" w:rsidR="00AB3464" w:rsidRDefault="00AB3464">
      <w:pPr>
        <w:spacing w:after="0" w:line="240" w:lineRule="auto"/>
      </w:pPr>
      <w:r>
        <w:separator/>
      </w:r>
    </w:p>
  </w:endnote>
  <w:endnote w:type="continuationSeparator" w:id="0">
    <w:p w14:paraId="169BA55F" w14:textId="77777777" w:rsidR="00AB3464" w:rsidRDefault="00AB34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8E002B" w14:textId="77777777" w:rsidR="00AB3464" w:rsidRDefault="00AB3464">
      <w:pPr>
        <w:spacing w:after="0" w:line="240" w:lineRule="auto"/>
      </w:pPr>
      <w:r>
        <w:separator/>
      </w:r>
    </w:p>
  </w:footnote>
  <w:footnote w:type="continuationSeparator" w:id="0">
    <w:p w14:paraId="21B2B735" w14:textId="77777777" w:rsidR="00AB3464" w:rsidRDefault="00AB34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팀명:</w:t>
    </w:r>
    <w:r>
      <w:rPr>
        <w:b/>
        <w:bCs/>
      </w:rPr>
      <w:t xml:space="preserve"> </w:t>
    </w:r>
    <w:r w:rsidR="00BA19E2" w:rsidRPr="00BA19E2">
      <w:rPr>
        <w:b/>
        <w:bCs/>
      </w:rPr>
      <w:t>ProjectJJ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E24C32"/>
    <w:multiLevelType w:val="multilevel"/>
    <w:tmpl w:val="9F5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12208A"/>
    <w:multiLevelType w:val="multilevel"/>
    <w:tmpl w:val="263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2613A9"/>
    <w:multiLevelType w:val="multilevel"/>
    <w:tmpl w:val="D56C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750427"/>
    <w:multiLevelType w:val="multilevel"/>
    <w:tmpl w:val="166EC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7003CD"/>
    <w:multiLevelType w:val="multilevel"/>
    <w:tmpl w:val="E082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853C38"/>
    <w:multiLevelType w:val="multilevel"/>
    <w:tmpl w:val="0086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BB6BCD"/>
    <w:multiLevelType w:val="multilevel"/>
    <w:tmpl w:val="C1D6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1"/>
  </w:num>
  <w:num w:numId="2" w16cid:durableId="791553524">
    <w:abstractNumId w:val="7"/>
  </w:num>
  <w:num w:numId="3" w16cid:durableId="1048532750">
    <w:abstractNumId w:val="3"/>
  </w:num>
  <w:num w:numId="4" w16cid:durableId="1746149673">
    <w:abstractNumId w:val="4"/>
  </w:num>
  <w:num w:numId="5" w16cid:durableId="1622229322">
    <w:abstractNumId w:val="2"/>
  </w:num>
  <w:num w:numId="6" w16cid:durableId="2040009733">
    <w:abstractNumId w:val="6"/>
  </w:num>
  <w:num w:numId="7" w16cid:durableId="1448574860">
    <w:abstractNumId w:val="5"/>
  </w:num>
  <w:num w:numId="8" w16cid:durableId="1412267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02833"/>
    <w:rsid w:val="00010BBE"/>
    <w:rsid w:val="00025EE8"/>
    <w:rsid w:val="000579AD"/>
    <w:rsid w:val="00090EC1"/>
    <w:rsid w:val="000B09B4"/>
    <w:rsid w:val="000E5DF8"/>
    <w:rsid w:val="00102ACB"/>
    <w:rsid w:val="00102F1B"/>
    <w:rsid w:val="001109BA"/>
    <w:rsid w:val="00115028"/>
    <w:rsid w:val="00151143"/>
    <w:rsid w:val="00153A1A"/>
    <w:rsid w:val="00153A77"/>
    <w:rsid w:val="00171B8D"/>
    <w:rsid w:val="0017297E"/>
    <w:rsid w:val="001739F8"/>
    <w:rsid w:val="0018354E"/>
    <w:rsid w:val="001952EB"/>
    <w:rsid w:val="001F36DF"/>
    <w:rsid w:val="001F7F12"/>
    <w:rsid w:val="002049C3"/>
    <w:rsid w:val="00211A3C"/>
    <w:rsid w:val="0021727D"/>
    <w:rsid w:val="00233986"/>
    <w:rsid w:val="00236234"/>
    <w:rsid w:val="002405E7"/>
    <w:rsid w:val="00261D47"/>
    <w:rsid w:val="00275687"/>
    <w:rsid w:val="00293064"/>
    <w:rsid w:val="002B79BC"/>
    <w:rsid w:val="002D3B70"/>
    <w:rsid w:val="002D5B01"/>
    <w:rsid w:val="002D6DC7"/>
    <w:rsid w:val="0030050E"/>
    <w:rsid w:val="00330A8E"/>
    <w:rsid w:val="00331FE0"/>
    <w:rsid w:val="00357CD8"/>
    <w:rsid w:val="00393974"/>
    <w:rsid w:val="003B67E3"/>
    <w:rsid w:val="0040151A"/>
    <w:rsid w:val="004328B1"/>
    <w:rsid w:val="004709C4"/>
    <w:rsid w:val="004A0F9D"/>
    <w:rsid w:val="004A227C"/>
    <w:rsid w:val="004B7596"/>
    <w:rsid w:val="004D0D3F"/>
    <w:rsid w:val="004E7000"/>
    <w:rsid w:val="00502FF9"/>
    <w:rsid w:val="00512B20"/>
    <w:rsid w:val="00513CCE"/>
    <w:rsid w:val="00514D49"/>
    <w:rsid w:val="00536D01"/>
    <w:rsid w:val="00544230"/>
    <w:rsid w:val="005A02FA"/>
    <w:rsid w:val="005D3A6D"/>
    <w:rsid w:val="005E6857"/>
    <w:rsid w:val="00605E08"/>
    <w:rsid w:val="00626206"/>
    <w:rsid w:val="006C6BFC"/>
    <w:rsid w:val="006D1857"/>
    <w:rsid w:val="006F395D"/>
    <w:rsid w:val="00711ABB"/>
    <w:rsid w:val="00731205"/>
    <w:rsid w:val="00750053"/>
    <w:rsid w:val="00762C6F"/>
    <w:rsid w:val="00797339"/>
    <w:rsid w:val="007E6FE0"/>
    <w:rsid w:val="00804FEC"/>
    <w:rsid w:val="00830115"/>
    <w:rsid w:val="00854F03"/>
    <w:rsid w:val="00866A7F"/>
    <w:rsid w:val="00873594"/>
    <w:rsid w:val="00882E01"/>
    <w:rsid w:val="008C2494"/>
    <w:rsid w:val="008E0034"/>
    <w:rsid w:val="008E675A"/>
    <w:rsid w:val="009A1CAC"/>
    <w:rsid w:val="009A1CF5"/>
    <w:rsid w:val="009D4849"/>
    <w:rsid w:val="009E43D7"/>
    <w:rsid w:val="009F0724"/>
    <w:rsid w:val="009F0A2C"/>
    <w:rsid w:val="009F11E0"/>
    <w:rsid w:val="009F4CAB"/>
    <w:rsid w:val="009F4DC9"/>
    <w:rsid w:val="00A21C0F"/>
    <w:rsid w:val="00A35031"/>
    <w:rsid w:val="00A36F06"/>
    <w:rsid w:val="00A43813"/>
    <w:rsid w:val="00A65664"/>
    <w:rsid w:val="00A65C64"/>
    <w:rsid w:val="00A92B7E"/>
    <w:rsid w:val="00A9305A"/>
    <w:rsid w:val="00AB3464"/>
    <w:rsid w:val="00AC6B1B"/>
    <w:rsid w:val="00B0196B"/>
    <w:rsid w:val="00B3614C"/>
    <w:rsid w:val="00B37F6B"/>
    <w:rsid w:val="00B6115E"/>
    <w:rsid w:val="00B860CB"/>
    <w:rsid w:val="00B86B6F"/>
    <w:rsid w:val="00B97937"/>
    <w:rsid w:val="00BA19E2"/>
    <w:rsid w:val="00BB2453"/>
    <w:rsid w:val="00BC0E1B"/>
    <w:rsid w:val="00BC1B3C"/>
    <w:rsid w:val="00C03442"/>
    <w:rsid w:val="00C11F41"/>
    <w:rsid w:val="00C22F33"/>
    <w:rsid w:val="00C40BAE"/>
    <w:rsid w:val="00C761E7"/>
    <w:rsid w:val="00D41FFE"/>
    <w:rsid w:val="00DC6A0B"/>
    <w:rsid w:val="00E17131"/>
    <w:rsid w:val="00E40880"/>
    <w:rsid w:val="00E45799"/>
    <w:rsid w:val="00E55D39"/>
    <w:rsid w:val="00E60677"/>
    <w:rsid w:val="00E93D31"/>
    <w:rsid w:val="00E967F6"/>
    <w:rsid w:val="00EB34E5"/>
    <w:rsid w:val="00EC2496"/>
    <w:rsid w:val="00EE722D"/>
    <w:rsid w:val="00EF37D4"/>
    <w:rsid w:val="00EF7EF4"/>
    <w:rsid w:val="00F249A2"/>
    <w:rsid w:val="00F315B5"/>
    <w:rsid w:val="00F36D38"/>
    <w:rsid w:val="00F400DB"/>
    <w:rsid w:val="00F421A3"/>
    <w:rsid w:val="00F70ED8"/>
    <w:rsid w:val="00F75DE2"/>
    <w:rsid w:val="00F95FBA"/>
    <w:rsid w:val="00FB10FB"/>
    <w:rsid w:val="00FB2D97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66A7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67E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5F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semiHidden/>
    <w:rsid w:val="003B67E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95FBA"/>
    <w:rPr>
      <w:b/>
      <w:bCs/>
    </w:rPr>
  </w:style>
  <w:style w:type="character" w:customStyle="1" w:styleId="1Char">
    <w:name w:val="제목 1 Char"/>
    <w:basedOn w:val="a0"/>
    <w:link w:val="1"/>
    <w:uiPriority w:val="9"/>
    <w:rsid w:val="00866A7F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Q5Emq1Ah_IY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3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35</cp:revision>
  <dcterms:created xsi:type="dcterms:W3CDTF">2025-09-02T02:17:00Z</dcterms:created>
  <dcterms:modified xsi:type="dcterms:W3CDTF">2025-11-23T17:15:00Z</dcterms:modified>
  <cp:version>1100.0100.01</cp:version>
</cp:coreProperties>
</file>